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spacing w:before="0" w:after="0"/>
        <w:ind w:start="0"/>
        <w:jc w:val="center"/>
        <w:rPr/>
      </w:pPr>
      <w:r>
        <w:rPr/>
        <w:t>Федеральное государственное образовательное бюджетное учреждение высшего образования</w:t>
      </w:r>
    </w:p>
    <w:p>
      <w:pPr>
        <w:pStyle w:val="21"/>
        <w:ind w:start="0"/>
        <w:jc w:val="center"/>
        <w:rPr/>
      </w:pPr>
      <w:r>
        <w:rPr>
          <w:b/>
          <w:bCs/>
        </w:rPr>
        <w:t>«Финансовый университет при Правительстве</w:t>
        <w:br/>
        <w:t>Российской Федерации»</w:t>
        <w:br/>
        <w:t>(Финансовый университет)</w:t>
      </w:r>
    </w:p>
    <w:p>
      <w:pPr>
        <w:pStyle w:val="21"/>
        <w:spacing w:before="0" w:after="1540"/>
        <w:ind w:start="0"/>
        <w:jc w:val="center"/>
        <w:rPr>
          <w:b/>
          <w:bCs/>
        </w:rPr>
      </w:pPr>
      <w:r>
        <w:rPr>
          <w:b/>
          <w:bCs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496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496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496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496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____________Е.В. Сильченко </w:t>
      </w:r>
    </w:p>
    <w:p>
      <w:pPr>
        <w:pStyle w:val="Normal"/>
        <w:spacing w:before="0" w:after="0"/>
        <w:ind w:start="496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4962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апреля </w:t>
      </w:r>
      <w:r>
        <w:rPr>
          <w:rFonts w:ascii="Times New Roman" w:hAnsi="Times New Roman"/>
        </w:rPr>
        <w:t>2024 г.</w:t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spacing w:lineRule="auto" w:line="233"/>
        <w:ind w:firstLine="580" w:star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дисциплине</w:t>
      </w:r>
    </w:p>
    <w:p>
      <w:pPr>
        <w:pStyle w:val="21"/>
        <w:spacing w:lineRule="auto" w:line="233"/>
        <w:ind w:firstLine="580" w:start="0"/>
        <w:jc w:val="center"/>
        <w:rPr/>
      </w:pPr>
      <w:r>
        <w:rPr>
          <w:b/>
          <w:bCs/>
        </w:rPr>
        <w:t>ОГСЭ.О4 ИНОСТРАННЫЙ ЯЗЫК В ПРОФЕССИОНАЛЬНОЙ</w:t>
      </w:r>
    </w:p>
    <w:p>
      <w:pPr>
        <w:pStyle w:val="21"/>
        <w:spacing w:lineRule="auto" w:line="233"/>
        <w:ind w:start="0"/>
        <w:jc w:val="center"/>
        <w:rPr/>
      </w:pPr>
      <w:r>
        <w:rPr>
          <w:b/>
          <w:bCs/>
        </w:rPr>
        <w:t>ДЕЯТЕЛЬНОСТИ</w:t>
      </w:r>
    </w:p>
    <w:p>
      <w:pPr>
        <w:pStyle w:val="21"/>
        <w:spacing w:lineRule="auto" w:line="233" w:before="0" w:after="2660"/>
        <w:ind w:start="0"/>
        <w:contextualSpacing/>
        <w:jc w:val="center"/>
        <w:rPr>
          <w:sz w:val="28"/>
          <w:szCs w:val="28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pStyle w:val="21"/>
        <w:spacing w:lineRule="auto" w:line="233" w:before="0" w:after="2660"/>
        <w:ind w:start="0"/>
        <w:contextualSpacing/>
        <w:jc w:val="center"/>
        <w:rPr/>
      </w:pPr>
      <w:r>
        <w:rPr/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2931" w:right="924" w:gutter="0" w:header="0" w:top="2838" w:footer="3" w:bottom="2100"/>
          <w:pgNumType w:fmt="decimal"/>
          <w:formProt w:val="false"/>
          <w:titlePg/>
          <w:textDirection w:val="lrTb"/>
          <w:docGrid w:type="default" w:linePitch="360" w:charSpace="0"/>
        </w:sectPr>
        <w:pStyle w:val="21"/>
        <w:spacing w:lineRule="auto" w:line="233" w:before="0" w:after="2660"/>
        <w:ind w:start="0"/>
        <w:contextualSpacing/>
        <w:jc w:val="center"/>
        <w:rPr/>
      </w:pPr>
      <w:bookmarkStart w:id="0" w:name="_GoBack"/>
      <w:bookmarkEnd w:id="0"/>
      <w:r>
        <w:rPr/>
        <w:t>Барнаул 2024 г</w:t>
      </w:r>
    </w:p>
    <w:p>
      <w:pPr>
        <w:pStyle w:val="11"/>
        <w:spacing w:before="0" w:after="420"/>
        <w:ind w:hanging="0"/>
        <w:jc w:val="center"/>
        <w:rPr>
          <w:b/>
        </w:rPr>
      </w:pPr>
      <w:r>
        <w:rPr>
          <w:b/>
        </w:rPr>
        <w:t>1. Кодификатор фонда оценочных средств</w:t>
      </w:r>
      <w:bookmarkStart w:id="1" w:name="bookmark0"/>
      <w:bookmarkEnd w:id="1"/>
    </w:p>
    <w:p>
      <w:pPr>
        <w:pStyle w:val="11"/>
        <w:spacing w:before="0" w:after="0"/>
        <w:ind w:firstLine="709"/>
        <w:jc w:val="both"/>
        <w:rPr/>
      </w:pPr>
      <w:r>
        <w:rPr/>
        <w:t xml:space="preserve">Наименование учебной дисциплины «ОГСЭ.04 Иностранный язык в профессиональной деятельности» </w:t>
      </w:r>
    </w:p>
    <w:p>
      <w:pPr>
        <w:pStyle w:val="11"/>
        <w:tabs>
          <w:tab w:val="clear" w:pos="708"/>
          <w:tab w:val="left" w:pos="557" w:leader="none"/>
        </w:tabs>
        <w:spacing w:before="0" w:after="0"/>
        <w:ind w:firstLine="709"/>
        <w:jc w:val="both"/>
        <w:rPr/>
      </w:pPr>
      <w:bookmarkStart w:id="2" w:name="bookmark1"/>
      <w:bookmarkEnd w:id="2"/>
      <w:r>
        <w:rPr/>
        <w:t>Планируемые результаты освоения учебной дисциплины</w:t>
      </w:r>
    </w:p>
    <w:p>
      <w:pPr>
        <w:pStyle w:val="Style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Style22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11"/>
        <w:spacing w:before="0" w:after="0"/>
        <w:ind w:firstLine="709"/>
        <w:jc w:val="both"/>
        <w:rPr/>
      </w:pPr>
      <w:r>
        <w:rPr/>
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>
      <w:pPr>
        <w:pStyle w:val="11"/>
        <w:spacing w:before="0" w:after="0"/>
        <w:ind w:firstLine="709"/>
        <w:jc w:val="both"/>
        <w:rPr/>
      </w:pPr>
      <w:r>
        <w:rPr/>
        <w:t>ОК 09. Пользоваться профессиональной документацией на государственном и иностранном языках.</w:t>
      </w:r>
    </w:p>
    <w:p>
      <w:pPr>
        <w:pStyle w:val="11"/>
        <w:spacing w:before="0" w:after="0"/>
        <w:ind w:firstLine="709"/>
        <w:jc w:val="both"/>
        <w:rPr/>
      </w:pPr>
      <w:r>
        <w:rPr/>
      </w:r>
    </w:p>
    <w:p>
      <w:pPr>
        <w:pStyle w:val="Style23"/>
        <w:rPr>
          <w:b/>
        </w:rPr>
      </w:pPr>
      <w:r>
        <w:rPr>
          <w:b/>
        </w:rPr>
        <w:t xml:space="preserve">2. Оценочные материалы </w:t>
      </w:r>
    </w:p>
    <w:p>
      <w:pPr>
        <w:pStyle w:val="ListParagraph"/>
        <w:widowControl/>
        <w:tabs>
          <w:tab w:val="clear" w:pos="708"/>
          <w:tab w:val="left" w:pos="2115" w:leader="none"/>
        </w:tabs>
        <w:suppressAutoHyphens w:val="true"/>
        <w:ind w:start="0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Segoe UI" w:ascii="Segoe UI" w:hAnsi="Segoe UI"/>
          <w:lang w:bidi="ar-SA"/>
        </w:rPr>
        <w:br/>
      </w:r>
      <w:r>
        <w:rPr>
          <w:rFonts w:eastAsia="Times New Roman" w:cs="Times New Roman" w:ascii="Times New Roman" w:hAnsi="Times New Roman"/>
          <w:lang w:bidi="ar-SA"/>
        </w:rPr>
        <w:t xml:space="preserve">1. </w:t>
      </w:r>
      <w:r>
        <w:rPr>
          <w:rFonts w:eastAsia="Times New Roman" w:cs="Times New Roman" w:ascii="Times New Roman" w:hAnsi="Times New Roman"/>
          <w:lang w:eastAsia="ar-SA"/>
        </w:rPr>
        <w:t>Выберите  правильную форму глагола:</w:t>
      </w:r>
    </w:p>
    <w:p>
      <w:pPr>
        <w:pStyle w:val="Normal"/>
        <w:tabs>
          <w:tab w:val="clear" w:pos="708"/>
          <w:tab w:val="left" w:pos="2115" w:leader="none"/>
        </w:tabs>
        <w:rPr>
          <w:rFonts w:ascii="Times New Roman" w:hAnsi="Times New Roman" w:eastAsia="Times New Roman" w:cs="Times New Roman"/>
          <w:lang w:val="en-US" w:eastAsia="ar-SA"/>
        </w:rPr>
      </w:pPr>
      <w:r>
        <w:rPr>
          <w:rFonts w:eastAsia="Times New Roman" w:cs="Times New Roman" w:ascii="Times New Roman" w:hAnsi="Times New Roman"/>
          <w:lang w:val="en-US" w:eastAsia="ar-SA"/>
        </w:rPr>
        <w:t>My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working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day</w:t>
      </w:r>
      <w:r>
        <w:rPr>
          <w:rFonts w:eastAsia="Times New Roman" w:cs="Times New Roman" w:ascii="Times New Roman" w:hAnsi="Times New Roman"/>
          <w:lang w:eastAsia="ar-SA"/>
        </w:rPr>
        <w:t xml:space="preserve"> …</w:t>
      </w:r>
      <w:r>
        <w:rPr>
          <w:rFonts w:eastAsia="Times New Roman" w:cs="Times New Roman" w:ascii="Times New Roman" w:hAnsi="Times New Roman"/>
          <w:lang w:val="en-US" w:eastAsia="ar-SA"/>
        </w:rPr>
        <w:t>at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seven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o</w:t>
      </w:r>
      <w:r>
        <w:rPr>
          <w:rFonts w:eastAsia="Times New Roman" w:cs="Times New Roman" w:ascii="Times New Roman" w:hAnsi="Times New Roman"/>
          <w:lang w:eastAsia="ar-SA"/>
        </w:rPr>
        <w:t>’</w:t>
      </w:r>
      <w:r>
        <w:rPr>
          <w:rFonts w:eastAsia="Times New Roman" w:cs="Times New Roman" w:ascii="Times New Roman" w:hAnsi="Times New Roman"/>
          <w:lang w:val="en-US" w:eastAsia="ar-SA"/>
        </w:rPr>
        <w:t>clock</w:t>
      </w:r>
      <w:r>
        <w:rPr>
          <w:rFonts w:eastAsia="Times New Roman" w:cs="Times New Roman" w:ascii="Times New Roman" w:hAnsi="Times New Roman"/>
          <w:lang w:eastAsia="ar-SA"/>
        </w:rPr>
        <w:t xml:space="preserve">. </w:t>
      </w:r>
      <w:r>
        <w:rPr>
          <w:rFonts w:eastAsia="Times New Roman" w:cs="Times New Roman" w:ascii="Times New Roman" w:hAnsi="Times New Roman"/>
          <w:lang w:val="en-US" w:eastAsia="ar-SA"/>
        </w:rPr>
        <w:t>(begins, begin)</w:t>
      </w:r>
    </w:p>
    <w:p>
      <w:pPr>
        <w:pStyle w:val="Normal"/>
        <w:widowControl/>
        <w:shd w:val="clear" w:color="auto" w:fill="FFFFFF"/>
        <w:ind w:firstLine="2115"/>
        <w:rPr>
          <w:rFonts w:ascii="Times New Roman" w:hAnsi="Times New Roman" w:eastAsia="Times New Roman" w:cs="Times New Roman"/>
          <w:lang w:val="en-US" w:eastAsia="ar-SA"/>
        </w:rPr>
      </w:pPr>
      <w:r>
        <w:rPr>
          <w:rFonts w:eastAsia="Times New Roman" w:cs="Times New Roman" w:ascii="Times New Roman" w:hAnsi="Times New Roman"/>
          <w:lang w:val="en-US" w:bidi="ar-SA"/>
        </w:rPr>
        <w:br/>
        <w:t xml:space="preserve">2. </w:t>
      </w:r>
      <w:r>
        <w:rPr>
          <w:rFonts w:eastAsia="Times New Roman" w:cs="Times New Roman" w:ascii="Times New Roman" w:hAnsi="Times New Roman"/>
          <w:lang w:val="en-US" w:eastAsia="ar-SA"/>
        </w:rPr>
        <w:t>Выберите  правильную форму глагола:</w:t>
      </w:r>
    </w:p>
    <w:p>
      <w:pPr>
        <w:pStyle w:val="Normal"/>
        <w:widowControl/>
        <w:shd w:val="clear" w:color="auto" w:fill="FFFFFF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 w:ascii="Times New Roman" w:hAnsi="Times New Roman"/>
          <w:lang w:val="en-US" w:eastAsia="ar-SA"/>
        </w:rPr>
        <w:t>After breakfast I …to school. (go, goes)</w:t>
      </w:r>
      <w:r>
        <w:rPr>
          <w:rFonts w:eastAsia="Times New Roman" w:cs="Times New Roman" w:ascii="Times New Roman" w:hAnsi="Times New Roman"/>
          <w:lang w:val="en-US" w:bidi="ar-SA"/>
        </w:rPr>
        <w:br/>
        <w:br/>
        <w:t xml:space="preserve">3. </w:t>
      </w:r>
      <w:r>
        <w:rPr>
          <w:rFonts w:eastAsia="Times New Roman" w:cs="Times New Roman" w:ascii="Times New Roman" w:hAnsi="Times New Roman"/>
          <w:lang w:eastAsia="ar-SA"/>
        </w:rPr>
        <w:t>Выберите  правильную форму глагола:</w:t>
      </w:r>
    </w:p>
    <w:p>
      <w:pPr>
        <w:pStyle w:val="Normal"/>
        <w:widowControl/>
        <w:shd w:val="clear" w:color="auto" w:fill="FFFFFF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 w:ascii="Times New Roman" w:hAnsi="Times New Roman"/>
          <w:lang w:val="en-US" w:eastAsia="ar-SA"/>
        </w:rPr>
        <w:t>They … this film yesterday. (saw, see)</w:t>
      </w:r>
      <w:r>
        <w:rPr>
          <w:rFonts w:eastAsia="Times New Roman" w:cs="Times New Roman" w:ascii="Times New Roman" w:hAnsi="Times New Roman"/>
          <w:lang w:val="en-US" w:bidi="ar-SA"/>
        </w:rPr>
        <w:br/>
        <w:br/>
        <w:t xml:space="preserve">4. </w:t>
      </w:r>
      <w:r>
        <w:rPr>
          <w:rFonts w:eastAsia="Times New Roman" w:cs="Times New Roman" w:ascii="Times New Roman" w:hAnsi="Times New Roman"/>
          <w:lang w:val="en-US" w:eastAsia="ar-SA"/>
        </w:rPr>
        <w:t>Выберите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 xml:space="preserve"> правильную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форму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глагола</w:t>
      </w:r>
      <w:r>
        <w:rPr>
          <w:rFonts w:eastAsia="Times New Roman" w:cs="Times New Roman" w:ascii="Times New Roman" w:hAnsi="Times New Roman"/>
          <w:lang w:eastAsia="ar-SA"/>
        </w:rPr>
        <w:t>:</w:t>
      </w:r>
    </w:p>
    <w:p>
      <w:pPr>
        <w:pStyle w:val="Normal"/>
        <w:widowControl/>
        <w:shd w:val="clear" w:color="auto" w:fill="FFFFFF"/>
        <w:rPr>
          <w:rFonts w:ascii="Times New Roman" w:hAnsi="Times New Roman" w:eastAsia="Times New Roman" w:cs="Times New Roman"/>
          <w:lang w:eastAsia="ar-SA"/>
        </w:rPr>
      </w:pPr>
      <w:r>
        <w:rPr>
          <w:rFonts w:eastAsia="Times New Roman" w:cs="Times New Roman" w:ascii="Times New Roman" w:hAnsi="Times New Roman"/>
          <w:lang w:val="en-US" w:eastAsia="ar-SA"/>
        </w:rPr>
        <w:t>We …this problem tomorrow. (will discuss, discuss)</w:t>
      </w:r>
      <w:r>
        <w:rPr>
          <w:rFonts w:eastAsia="Times New Roman" w:cs="Times New Roman" w:ascii="Times New Roman" w:hAnsi="Times New Roman"/>
          <w:lang w:val="en-US" w:bidi="ar-SA"/>
        </w:rPr>
        <w:br/>
        <w:br/>
        <w:t xml:space="preserve">5. </w:t>
      </w:r>
      <w:r>
        <w:rPr>
          <w:rFonts w:eastAsia="Times New Roman" w:cs="Times New Roman" w:ascii="Times New Roman" w:hAnsi="Times New Roman"/>
          <w:lang w:eastAsia="ar-SA"/>
        </w:rPr>
        <w:t>Выберите  правильную форму глагола:</w:t>
      </w:r>
    </w:p>
    <w:p>
      <w:pPr>
        <w:pStyle w:val="Normal"/>
        <w:widowControl/>
        <w:shd w:val="clear" w:color="auto" w:fill="FFFFFF"/>
        <w:rPr>
          <w:rFonts w:ascii="Times New Roman" w:hAnsi="Times New Roman" w:eastAsia="Times New Roman" w:cs="Times New Roman"/>
          <w:lang w:bidi="ar-SA"/>
        </w:rPr>
      </w:pP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Usually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I</w:t>
      </w:r>
      <w:r>
        <w:rPr>
          <w:rFonts w:eastAsia="Times New Roman" w:cs="Times New Roman" w:ascii="Times New Roman" w:hAnsi="Times New Roman"/>
          <w:lang w:eastAsia="ar-SA"/>
        </w:rPr>
        <w:t xml:space="preserve"> …</w:t>
      </w:r>
      <w:r>
        <w:rPr>
          <w:rFonts w:eastAsia="Times New Roman" w:cs="Times New Roman" w:ascii="Times New Roman" w:hAnsi="Times New Roman"/>
          <w:lang w:val="en-US" w:eastAsia="ar-SA"/>
        </w:rPr>
        <w:t>home</w:t>
      </w:r>
      <w:r>
        <w:rPr>
          <w:rFonts w:eastAsia="Times New Roman" w:cs="Times New Roman" w:ascii="Times New Roman" w:hAnsi="Times New Roman"/>
          <w:lang w:eastAsia="ar-SA"/>
        </w:rPr>
        <w:t xml:space="preserve"> </w:t>
      </w:r>
      <w:r>
        <w:rPr>
          <w:rFonts w:eastAsia="Times New Roman" w:cs="Times New Roman" w:ascii="Times New Roman" w:hAnsi="Times New Roman"/>
          <w:lang w:val="en-US" w:eastAsia="ar-SA"/>
        </w:rPr>
        <w:t>at</w:t>
      </w:r>
      <w:r>
        <w:rPr>
          <w:rFonts w:eastAsia="Times New Roman" w:cs="Times New Roman" w:ascii="Times New Roman" w:hAnsi="Times New Roman"/>
          <w:lang w:eastAsia="ar-SA"/>
        </w:rPr>
        <w:t xml:space="preserve"> 8 </w:t>
      </w:r>
      <w:r>
        <w:rPr>
          <w:rFonts w:eastAsia="Times New Roman" w:cs="Times New Roman" w:ascii="Times New Roman" w:hAnsi="Times New Roman"/>
          <w:lang w:val="en-US" w:eastAsia="ar-SA"/>
        </w:rPr>
        <w:t>o</w:t>
      </w:r>
      <w:r>
        <w:rPr>
          <w:rFonts w:eastAsia="Times New Roman" w:cs="Times New Roman" w:ascii="Times New Roman" w:hAnsi="Times New Roman"/>
          <w:lang w:eastAsia="ar-SA"/>
        </w:rPr>
        <w:t>’</w:t>
      </w:r>
      <w:r>
        <w:rPr>
          <w:rFonts w:eastAsia="Times New Roman" w:cs="Times New Roman" w:ascii="Times New Roman" w:hAnsi="Times New Roman"/>
          <w:lang w:val="en-US" w:eastAsia="ar-SA"/>
        </w:rPr>
        <w:t>clock</w:t>
      </w:r>
      <w:r>
        <w:rPr>
          <w:rFonts w:eastAsia="Times New Roman" w:cs="Times New Roman" w:ascii="Times New Roman" w:hAnsi="Times New Roman"/>
          <w:lang w:eastAsia="ar-SA"/>
        </w:rPr>
        <w:t>. (</w:t>
      </w:r>
      <w:r>
        <w:rPr>
          <w:rFonts w:eastAsia="Times New Roman" w:cs="Times New Roman" w:ascii="Times New Roman" w:hAnsi="Times New Roman"/>
          <w:lang w:val="en-US" w:eastAsia="ar-SA"/>
        </w:rPr>
        <w:t>leaves</w:t>
      </w:r>
      <w:r>
        <w:rPr>
          <w:rFonts w:eastAsia="Times New Roman" w:cs="Times New Roman" w:ascii="Times New Roman" w:hAnsi="Times New Roman"/>
          <w:lang w:eastAsia="ar-SA"/>
        </w:rPr>
        <w:t xml:space="preserve">, </w:t>
      </w:r>
      <w:r>
        <w:rPr>
          <w:rFonts w:eastAsia="Times New Roman" w:cs="Times New Roman" w:ascii="Times New Roman" w:hAnsi="Times New Roman"/>
          <w:lang w:val="en-US" w:eastAsia="ar-SA"/>
        </w:rPr>
        <w:t>leave</w:t>
      </w:r>
      <w:r>
        <w:rPr>
          <w:rFonts w:eastAsia="Times New Roman" w:cs="Times New Roman" w:ascii="Times New Roman" w:hAnsi="Times New Roman"/>
          <w:lang w:eastAsia="ar-SA"/>
        </w:rPr>
        <w:t>)</w:t>
      </w:r>
      <w:r>
        <w:rPr>
          <w:rFonts w:eastAsia="Times New Roman" w:cs="Times New Roman" w:ascii="Times New Roman" w:hAnsi="Times New Roman"/>
          <w:lang w:bidi="ar-SA"/>
        </w:rPr>
        <w:br/>
        <w:br/>
        <w:t>6. Какой из следующих вариантов является правильным предложением в Present Simple?</w:t>
        <w:br/>
        <w:t>   </w:t>
      </w:r>
      <w:r>
        <w:rPr>
          <w:rFonts w:eastAsia="Times New Roman" w:cs="Times New Roman" w:ascii="Times New Roman" w:hAnsi="Times New Roman"/>
          <w:lang w:val="en-US" w:bidi="ar-SA"/>
        </w:rPr>
        <w:t>A) She is playing piano.</w:t>
        <w:br/>
        <w:t>   B) She plays piano.</w:t>
        <w:br/>
        <w:t>   C) She play piano.</w:t>
        <w:br/>
        <w:t>   </w:t>
      </w:r>
      <w:r>
        <w:rPr>
          <w:rFonts w:eastAsia="Times New Roman" w:cs="Times New Roman" w:ascii="Times New Roman" w:hAnsi="Times New Roman"/>
          <w:lang w:bidi="ar-SA"/>
        </w:rPr>
        <w:t>D) She playing piano.</w:t>
        <w:br/>
        <w:t>7. Какой из следующих артиклей является неопределенным?</w:t>
        <w:br/>
        <w:t>   </w:t>
      </w:r>
      <w:r>
        <w:rPr>
          <w:rFonts w:eastAsia="Times New Roman" w:cs="Times New Roman" w:ascii="Times New Roman" w:hAnsi="Times New Roman"/>
          <w:lang w:val="en-US" w:bidi="ar-SA"/>
        </w:rPr>
        <w:t>A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The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B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A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C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An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D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Both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B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and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C</w:t>
      </w:r>
      <w:r>
        <w:rPr>
          <w:rFonts w:eastAsia="Times New Roman" w:cs="Times New Roman" w:ascii="Times New Roman" w:hAnsi="Times New Roman"/>
          <w:lang w:bidi="ar-SA"/>
        </w:rPr>
        <w:br/>
        <w:br/>
        <w:t>8. Какой из следующих вариантов является правильным предложением в Past Simple?</w:t>
        <w:br/>
        <w:t>   </w:t>
      </w:r>
      <w:r>
        <w:rPr>
          <w:rFonts w:eastAsia="Times New Roman" w:cs="Times New Roman" w:ascii="Times New Roman" w:hAnsi="Times New Roman"/>
          <w:lang w:val="en-US" w:bidi="ar-SA"/>
        </w:rPr>
        <w:t>A) I seen the movie yesterday.</w:t>
        <w:br/>
        <w:t>   B) I saw the movie yesterday.</w:t>
        <w:br/>
        <w:t>   C) I see the movie yesterday.</w:t>
        <w:br/>
        <w:t>   D) I seeing the movie yesterday.</w:t>
        <w:br/>
        <w:br/>
      </w:r>
      <w:r>
        <w:rPr>
          <w:rFonts w:eastAsia="Times New Roman" w:cs="Times New Roman" w:ascii="Times New Roman" w:hAnsi="Times New Roman"/>
          <w:lang w:bidi="ar-SA"/>
        </w:rPr>
        <w:t>9. Какой модальный глагол используется для выражения разрешения?</w:t>
        <w:br/>
        <w:t>   A) Must</w:t>
        <w:br/>
        <w:t>   B) Can</w:t>
        <w:br/>
        <w:t>   C) Should</w:t>
        <w:br/>
        <w:t>   D) Might</w:t>
        <w:br/>
        <w:br/>
        <w:t>10. Какое из следующих предложений является правильным в Future Simple?</w:t>
        <w:br/>
        <w:t>     </w:t>
      </w:r>
      <w:r>
        <w:rPr>
          <w:rFonts w:eastAsia="Times New Roman" w:cs="Times New Roman" w:ascii="Times New Roman" w:hAnsi="Times New Roman"/>
          <w:lang w:val="en-US" w:bidi="ar-SA"/>
        </w:rPr>
        <w:t>A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I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will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going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to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the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store</w:t>
      </w:r>
      <w:r>
        <w:rPr>
          <w:rFonts w:eastAsia="Times New Roman" w:cs="Times New Roman" w:ascii="Times New Roman" w:hAnsi="Times New Roman"/>
          <w:lang w:bidi="ar-SA"/>
        </w:rPr>
        <w:t>.</w:t>
        <w:br/>
      </w:r>
      <w:r>
        <w:rPr>
          <w:rFonts w:eastAsia="Times New Roman" w:cs="Times New Roman" w:ascii="Times New Roman" w:hAnsi="Times New Roman"/>
          <w:lang w:val="en-US" w:bidi="ar-SA"/>
        </w:rPr>
        <w:t>     B) I go to the store.</w:t>
        <w:br/>
        <w:t>     C) I will go to the store.</w:t>
        <w:br/>
        <w:t>     D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I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going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to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the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store</w:t>
      </w:r>
      <w:r>
        <w:rPr>
          <w:rFonts w:eastAsia="Times New Roman" w:cs="Times New Roman" w:ascii="Times New Roman" w:hAnsi="Times New Roman"/>
          <w:lang w:bidi="ar-SA"/>
        </w:rPr>
        <w:t>.</w:t>
        <w:br/>
        <w:br/>
        <w:t xml:space="preserve">11. Какие из следующих предложений являются корректными в Present Continuous? </w:t>
      </w:r>
      <w:r>
        <w:rPr>
          <w:rFonts w:eastAsia="Times New Roman" w:cs="Times New Roman" w:ascii="Times New Roman" w:hAnsi="Times New Roman"/>
          <w:lang w:val="en-US" w:bidi="ar-SA"/>
        </w:rPr>
        <w:t>(</w:t>
      </w:r>
      <w:r>
        <w:rPr>
          <w:rFonts w:eastAsia="Times New Roman" w:cs="Times New Roman" w:ascii="Times New Roman" w:hAnsi="Times New Roman"/>
          <w:lang w:bidi="ar-SA"/>
        </w:rPr>
        <w:t>Выберите</w:t>
      </w:r>
      <w:r>
        <w:rPr>
          <w:rFonts w:eastAsia="Times New Roman" w:cs="Times New Roman" w:ascii="Times New Roman" w:hAnsi="Times New Roman"/>
          <w:lang w:val="en-US" w:bidi="ar-SA"/>
        </w:rPr>
        <w:t xml:space="preserve"> </w:t>
      </w:r>
      <w:r>
        <w:rPr>
          <w:rFonts w:eastAsia="Times New Roman" w:cs="Times New Roman" w:ascii="Times New Roman" w:hAnsi="Times New Roman"/>
          <w:lang w:bidi="ar-SA"/>
        </w:rPr>
        <w:t>все</w:t>
      </w:r>
      <w:r>
        <w:rPr>
          <w:rFonts w:eastAsia="Times New Roman" w:cs="Times New Roman" w:ascii="Times New Roman" w:hAnsi="Times New Roman"/>
          <w:lang w:val="en-US" w:bidi="ar-SA"/>
        </w:rPr>
        <w:t xml:space="preserve"> </w:t>
      </w:r>
      <w:r>
        <w:rPr>
          <w:rFonts w:eastAsia="Times New Roman" w:cs="Times New Roman" w:ascii="Times New Roman" w:hAnsi="Times New Roman"/>
          <w:lang w:bidi="ar-SA"/>
        </w:rPr>
        <w:t>подходящие</w:t>
      </w:r>
      <w:r>
        <w:rPr>
          <w:rFonts w:eastAsia="Times New Roman" w:cs="Times New Roman" w:ascii="Times New Roman" w:hAnsi="Times New Roman"/>
          <w:lang w:val="en-US" w:bidi="ar-SA"/>
        </w:rPr>
        <w:t xml:space="preserve"> </w:t>
      </w:r>
      <w:r>
        <w:rPr>
          <w:rFonts w:eastAsia="Times New Roman" w:cs="Times New Roman" w:ascii="Times New Roman" w:hAnsi="Times New Roman"/>
          <w:lang w:bidi="ar-SA"/>
        </w:rPr>
        <w:t>варианты</w:t>
      </w:r>
      <w:r>
        <w:rPr>
          <w:rFonts w:eastAsia="Times New Roman" w:cs="Times New Roman" w:ascii="Times New Roman" w:hAnsi="Times New Roman"/>
          <w:lang w:val="en-US" w:bidi="ar-SA"/>
        </w:rPr>
        <w:t>)</w:t>
        <w:br/>
        <w:t>    A) They are watching a movie.</w:t>
        <w:br/>
        <w:t>    B) She is study for her exam.</w:t>
        <w:br/>
        <w:t>    C) He is playing football.</w:t>
        <w:br/>
        <w:t>    D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We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are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going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to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the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park</w:t>
      </w:r>
      <w:r>
        <w:rPr>
          <w:rFonts w:eastAsia="Times New Roman" w:cs="Times New Roman" w:ascii="Times New Roman" w:hAnsi="Times New Roman"/>
          <w:lang w:bidi="ar-SA"/>
        </w:rPr>
        <w:t>.</w:t>
        <w:br/>
        <w:br/>
        <w:t>12. Какие из следующих слов являются модальными глаголами? (Выберите все подходящие варианты)</w:t>
        <w:br/>
        <w:t>    A) Can</w:t>
        <w:br/>
        <w:t>    B) Will</w:t>
        <w:br/>
        <w:t>    C) Have</w:t>
        <w:br/>
        <w:t>    D) Should</w:t>
        <w:br/>
        <w:br/>
        <w:t>13. Какие из следующих форм являются степенями сравнения прилагательного "happy"? (Выберите все подходящие варианты)</w:t>
        <w:br/>
      </w:r>
      <w:r>
        <w:rPr>
          <w:rFonts w:eastAsia="Times New Roman" w:cs="Times New Roman" w:ascii="Times New Roman" w:hAnsi="Times New Roman"/>
          <w:lang w:val="en-US" w:bidi="ar-SA"/>
        </w:rPr>
        <w:t>    A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Happier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 B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Most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happy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 C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The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happiest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 D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More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happy</w:t>
      </w:r>
      <w:r>
        <w:rPr>
          <w:rFonts w:eastAsia="Times New Roman" w:cs="Times New Roman" w:ascii="Times New Roman" w:hAnsi="Times New Roman"/>
          <w:lang w:bidi="ar-SA"/>
        </w:rPr>
        <w:br/>
        <w:t>14. Какие из следующих фразовых глаголов означают "заботиться"? (Выберите все подходящие варианты)</w:t>
        <w:br/>
      </w:r>
      <w:r>
        <w:rPr>
          <w:rFonts w:eastAsia="Times New Roman" w:cs="Times New Roman" w:ascii="Times New Roman" w:hAnsi="Times New Roman"/>
          <w:lang w:val="en-US" w:bidi="ar-SA"/>
        </w:rPr>
        <w:t>    A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Look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after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 B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Take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care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of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 C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Give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up</w:t>
      </w:r>
      <w:r>
        <w:rPr>
          <w:rFonts w:eastAsia="Times New Roman" w:cs="Times New Roman" w:ascii="Times New Roman" w:hAnsi="Times New Roman"/>
          <w:lang w:bidi="ar-SA"/>
        </w:rPr>
        <w:br/>
      </w:r>
      <w:r>
        <w:rPr>
          <w:rFonts w:eastAsia="Times New Roman" w:cs="Times New Roman" w:ascii="Times New Roman" w:hAnsi="Times New Roman"/>
          <w:lang w:val="en-US" w:bidi="ar-SA"/>
        </w:rPr>
        <w:t>    D</w:t>
      </w:r>
      <w:r>
        <w:rPr>
          <w:rFonts w:eastAsia="Times New Roman" w:cs="Times New Roman" w:ascii="Times New Roman" w:hAnsi="Times New Roman"/>
          <w:lang w:bidi="ar-SA"/>
        </w:rPr>
        <w:t xml:space="preserve">) </w:t>
      </w:r>
      <w:r>
        <w:rPr>
          <w:rFonts w:eastAsia="Times New Roman" w:cs="Times New Roman" w:ascii="Times New Roman" w:hAnsi="Times New Roman"/>
          <w:lang w:val="en-US" w:bidi="ar-SA"/>
        </w:rPr>
        <w:t>Bring</w:t>
      </w:r>
      <w:r>
        <w:rPr>
          <w:rFonts w:eastAsia="Times New Roman" w:cs="Times New Roman" w:ascii="Times New Roman" w:hAnsi="Times New Roman"/>
          <w:lang w:bidi="ar-SA"/>
        </w:rPr>
        <w:t xml:space="preserve"> </w:t>
      </w:r>
      <w:r>
        <w:rPr>
          <w:rFonts w:eastAsia="Times New Roman" w:cs="Times New Roman" w:ascii="Times New Roman" w:hAnsi="Times New Roman"/>
          <w:lang w:val="en-US" w:bidi="ar-SA"/>
        </w:rPr>
        <w:t>up</w:t>
      </w:r>
      <w:r>
        <w:rPr>
          <w:rFonts w:eastAsia="Times New Roman" w:cs="Times New Roman" w:ascii="Times New Roman" w:hAnsi="Times New Roman"/>
          <w:lang w:bidi="ar-SA"/>
        </w:rPr>
        <w:br/>
      </w:r>
    </w:p>
    <w:p>
      <w:pPr>
        <w:pStyle w:val="Normal"/>
        <w:widowControl/>
        <w:shd w:val="clear" w:color="auto" w:fill="FFFFFF"/>
        <w:rPr>
          <w:rFonts w:ascii="Segoe UI" w:hAnsi="Segoe UI" w:eastAsia="Times New Roman" w:cs="Segoe UI"/>
          <w:lang w:val="en-US" w:bidi="ar-SA"/>
        </w:rPr>
      </w:pPr>
      <w:r>
        <w:rPr>
          <w:rFonts w:eastAsia="Times New Roman" w:cs="Times New Roman" w:ascii="Times New Roman" w:hAnsi="Times New Roman"/>
          <w:lang w:bidi="ar-SA"/>
        </w:rPr>
        <w:t xml:space="preserve">15. Какие из следующих предложений являются правильными в Past Continuous? </w:t>
      </w:r>
      <w:r>
        <w:rPr>
          <w:rFonts w:eastAsia="Times New Roman" w:cs="Times New Roman" w:ascii="Times New Roman" w:hAnsi="Times New Roman"/>
          <w:lang w:val="en-US" w:bidi="ar-SA"/>
        </w:rPr>
        <w:t>(</w:t>
      </w:r>
      <w:r>
        <w:rPr>
          <w:rFonts w:eastAsia="Times New Roman" w:cs="Times New Roman" w:ascii="Times New Roman" w:hAnsi="Times New Roman"/>
          <w:lang w:bidi="ar-SA"/>
        </w:rPr>
        <w:t>Выберите</w:t>
      </w:r>
      <w:r>
        <w:rPr>
          <w:rFonts w:eastAsia="Times New Roman" w:cs="Times New Roman" w:ascii="Times New Roman" w:hAnsi="Times New Roman"/>
          <w:lang w:val="en-US" w:bidi="ar-SA"/>
        </w:rPr>
        <w:t xml:space="preserve"> </w:t>
      </w:r>
      <w:r>
        <w:rPr>
          <w:rFonts w:eastAsia="Times New Roman" w:cs="Times New Roman" w:ascii="Times New Roman" w:hAnsi="Times New Roman"/>
          <w:lang w:bidi="ar-SA"/>
        </w:rPr>
        <w:t>все</w:t>
      </w:r>
      <w:r>
        <w:rPr>
          <w:rFonts w:eastAsia="Times New Roman" w:cs="Times New Roman" w:ascii="Times New Roman" w:hAnsi="Times New Roman"/>
          <w:lang w:val="en-US" w:bidi="ar-SA"/>
        </w:rPr>
        <w:t xml:space="preserve"> </w:t>
      </w:r>
      <w:r>
        <w:rPr>
          <w:rFonts w:eastAsia="Times New Roman" w:cs="Times New Roman" w:ascii="Times New Roman" w:hAnsi="Times New Roman"/>
          <w:lang w:bidi="ar-SA"/>
        </w:rPr>
        <w:t>подходящие</w:t>
      </w:r>
      <w:r>
        <w:rPr>
          <w:rFonts w:eastAsia="Times New Roman" w:cs="Times New Roman" w:ascii="Times New Roman" w:hAnsi="Times New Roman"/>
          <w:lang w:val="en-US" w:bidi="ar-SA"/>
        </w:rPr>
        <w:t xml:space="preserve"> </w:t>
      </w:r>
      <w:r>
        <w:rPr>
          <w:rFonts w:eastAsia="Times New Roman" w:cs="Times New Roman" w:ascii="Times New Roman" w:hAnsi="Times New Roman"/>
          <w:lang w:bidi="ar-SA"/>
        </w:rPr>
        <w:t>варианты</w:t>
      </w:r>
      <w:r>
        <w:rPr>
          <w:rFonts w:eastAsia="Times New Roman" w:cs="Times New Roman" w:ascii="Times New Roman" w:hAnsi="Times New Roman"/>
          <w:lang w:val="en-US" w:bidi="ar-SA"/>
        </w:rPr>
        <w:t>)</w:t>
        <w:br/>
        <w:t>    A) I was reading a book.</w:t>
        <w:br/>
        <w:t>    B) They were watching TV.</w:t>
        <w:br/>
        <w:t>    C) She was cook dinner.</w:t>
        <w:br/>
        <w:t>    D) We were playing games.</w:t>
        <w:br/>
        <w:br/>
      </w:r>
      <w:r>
        <w:rPr>
          <w:rFonts w:eastAsia="Times New Roman" w:cs="Times New Roman" w:ascii="Times New Roman" w:hAnsi="Times New Roman"/>
          <w:lang w:bidi="ar-SA"/>
        </w:rPr>
        <w:t>16. Сопоставьте фразовые глаголы с их значениями:</w:t>
        <w:br/>
        <w:t>    1. Give up</w:t>
        <w:br/>
        <w:t>    2. Look after</w:t>
        <w:br/>
        <w:t>    3. Run into</w:t>
        <w:br/>
        <w:t>    4. Take off</w:t>
        <w:br/>
        <w:t>    5. Bring up</w:t>
        <w:br/>
        <w:br/>
        <w:t xml:space="preserve">    A) Упоминать </w:t>
        <w:br/>
        <w:t xml:space="preserve">    B) Заботиться </w:t>
        <w:br/>
        <w:t xml:space="preserve">    C) Встретить случайно </w:t>
        <w:br/>
        <w:t xml:space="preserve">    D) Снимать (одежду, самолет и т.д.) </w:t>
        <w:br/>
        <w:t xml:space="preserve">    E) Сдаваться </w:t>
        <w:br/>
        <w:br/>
        <w:t>17. Сопоставьте времена с их описаниями:</w:t>
        <w:br/>
        <w:t>    1. Present Simple</w:t>
        <w:br/>
        <w:t>    2. Present Continuous</w:t>
        <w:br/>
        <w:t>    3. Past Simple</w:t>
        <w:br/>
        <w:t>    4. Future Simple</w:t>
        <w:br/>
        <w:t>    5. Present Perfect</w:t>
        <w:br/>
        <w:br/>
        <w:t xml:space="preserve">    A) Действие завершено в прошлом </w:t>
        <w:br/>
        <w:t xml:space="preserve">    B) Регулярное действие или факт </w:t>
        <w:br/>
        <w:t xml:space="preserve">    C) Действие происходит сейчас </w:t>
        <w:br/>
        <w:t xml:space="preserve">    D) Действие будет происходить в будущем </w:t>
        <w:br/>
        <w:t xml:space="preserve">    E) Действие с результатом в настоящем </w:t>
        <w:br/>
        <w:br/>
        <w:t>18. Сопоставьте артикли с их типами:</w:t>
        <w:br/>
        <w:t>    1. A</w:t>
        <w:br/>
        <w:t>    2. An</w:t>
        <w:br/>
        <w:t>    3. The</w:t>
        <w:br/>
        <w:br/>
        <w:t xml:space="preserve">    A) Определенный артикль </w:t>
        <w:br/>
        <w:t xml:space="preserve">    B) Неопределенный артикль (для согласных звуков) </w:t>
        <w:br/>
        <w:t xml:space="preserve">    C) Неопределенный артикль (для гласных звуков) </w:t>
        <w:br/>
        <w:br/>
        <w:t>19. Сопоставьте модальные глаголы с их значениями:</w:t>
        <w:br/>
        <w:t>    1. Must</w:t>
        <w:br/>
        <w:t>    2. Can</w:t>
        <w:br/>
        <w:t>    3. May</w:t>
        <w:br/>
        <w:t>    4. Should</w:t>
        <w:br/>
        <w:br/>
        <w:t xml:space="preserve">    A) Разрешение или возможность </w:t>
        <w:br/>
        <w:t xml:space="preserve">    B) Необходимость или обязанность </w:t>
        <w:br/>
        <w:t xml:space="preserve">    C) Рекомендация или совет </w:t>
        <w:br/>
        <w:t xml:space="preserve">    D) Вероятность или разрешение </w:t>
        <w:br/>
        <w:br/>
        <w:t>20. Сопоставьте степени сравнения прилагательных с их формами:</w:t>
        <w:br/>
        <w:t>    1. Tall</w:t>
        <w:br/>
        <w:t>    2. Happy</w:t>
        <w:br/>
        <w:t>    3. Beautiful</w:t>
        <w:br/>
        <w:t xml:space="preserve">    4. </w:t>
      </w:r>
      <w:r>
        <w:rPr>
          <w:rFonts w:eastAsia="Times New Roman" w:cs="Times New Roman" w:ascii="Times New Roman" w:hAnsi="Times New Roman"/>
          <w:lang w:val="en-US" w:bidi="ar-SA"/>
        </w:rPr>
        <w:t>Good</w:t>
        <w:br/>
        <w:br/>
        <w:t xml:space="preserve">    A) Better </w:t>
        <w:br/>
        <w:t xml:space="preserve">    B) More beautiful </w:t>
        <w:br/>
        <w:t xml:space="preserve">    C) Taller </w:t>
        <w:br/>
        <w:t xml:space="preserve">    D) Happier </w:t>
        <w:br/>
      </w:r>
      <w:r>
        <w:rPr>
          <w:rFonts w:eastAsia="Times New Roman" w:cs="Segoe UI" w:ascii="Segoe UI" w:hAnsi="Segoe UI"/>
          <w:lang w:val="en-US" w:bidi="ar-SA"/>
        </w:rPr>
        <w:br/>
      </w:r>
    </w:p>
    <w:p>
      <w:pPr>
        <w:pStyle w:val="Style23"/>
        <w:rPr>
          <w:b/>
          <w:lang w:val="en-US"/>
        </w:rPr>
      </w:pPr>
      <w:r>
        <w:rPr>
          <w:b/>
          <w:lang w:val="en-US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ind w:firstLine="709"/>
        <w:jc w:val="center"/>
        <w:rPr>
          <w:rFonts w:ascii="Times New Roman" w:hAnsi="Times New Roman" w:cs="Times New Roman"/>
          <w:b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color w:themeColor="text1" w:val="000000"/>
          <w:sz w:val="28"/>
          <w:szCs w:val="28"/>
        </w:rPr>
        <w:t>4. Ключ (правильные ответы)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1. </w:t>
      </w:r>
      <w:r>
        <w:rPr>
          <w:rFonts w:cs="Times New Roman" w:ascii="Times New Roman" w:hAnsi="Times New Roman"/>
          <w:sz w:val="28"/>
          <w:szCs w:val="28"/>
          <w:lang w:val="en-US"/>
        </w:rPr>
        <w:t>begins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2. </w:t>
      </w:r>
      <w:r>
        <w:rPr>
          <w:rFonts w:cs="Times New Roman" w:ascii="Times New Roman" w:hAnsi="Times New Roman"/>
          <w:sz w:val="28"/>
          <w:szCs w:val="28"/>
          <w:lang w:val="en-US"/>
        </w:rPr>
        <w:t>go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3. </w:t>
      </w:r>
      <w:r>
        <w:rPr>
          <w:rFonts w:cs="Times New Roman" w:ascii="Times New Roman" w:hAnsi="Times New Roman"/>
          <w:sz w:val="28"/>
          <w:szCs w:val="28"/>
          <w:lang w:val="en-US"/>
        </w:rPr>
        <w:t>saw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4. </w:t>
      </w:r>
      <w:r>
        <w:rPr>
          <w:rFonts w:cs="Times New Roman" w:ascii="Times New Roman" w:hAnsi="Times New Roman"/>
          <w:sz w:val="28"/>
          <w:szCs w:val="28"/>
          <w:lang w:val="en-US"/>
        </w:rPr>
        <w:t>will discuss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5. </w:t>
      </w:r>
      <w:r>
        <w:rPr>
          <w:rFonts w:cs="Times New Roman" w:ascii="Times New Roman" w:hAnsi="Times New Roman"/>
          <w:sz w:val="28"/>
          <w:szCs w:val="28"/>
          <w:lang w:val="en-US"/>
        </w:rPr>
        <w:t>leave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6.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7.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D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8.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9.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10.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C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11.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A, C, D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12.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A, B, D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13.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A, C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14.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A, B, D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15.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A, B, D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16.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1-E, 2-B, 3-C, 4-D, 5-A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17.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1-B, 2-C, 3-A, 4-D, 5-E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18.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1-B, 2-C, 3-A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19.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1-B, 2-A, 3-D, 4-C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  <w:lang w:val="en-US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  <w:lang w:val="en-US"/>
        </w:rPr>
        <w:t xml:space="preserve">20. </w:t>
      </w:r>
      <w:r>
        <w:rPr>
          <w:rFonts w:eastAsia="Times New Roman" w:cs="Times New Roman" w:ascii="Times New Roman" w:hAnsi="Times New Roman"/>
          <w:sz w:val="28"/>
          <w:szCs w:val="28"/>
          <w:lang w:val="en-US" w:bidi="ar-SA"/>
        </w:rPr>
        <w:t>1-C, 2-D, 3-B, 4-A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</w:r>
    </w:p>
    <w:p>
      <w:pPr>
        <w:pStyle w:val="12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160"/>
        <w:jc w:val="both"/>
        <w:rPr>
          <w:b/>
          <w:bCs/>
          <w:color w:themeColor="text1" w:val="000000"/>
          <w:lang w:val="en-US"/>
        </w:rPr>
      </w:pPr>
      <w:r>
        <w:rPr>
          <w:b/>
          <w:bCs/>
          <w:color w:themeColor="text1" w:val="000000"/>
          <w:lang w:val="en-US"/>
        </w:rPr>
      </w:r>
    </w:p>
    <w:p>
      <w:pPr>
        <w:pStyle w:val="Style23"/>
        <w:rPr>
          <w:b/>
          <w:lang w:val="en-US"/>
        </w:rPr>
      </w:pPr>
      <w:r>
        <w:rPr>
          <w:b/>
          <w:lang w:val="en-US"/>
        </w:rPr>
      </w:r>
    </w:p>
    <w:sectPr>
      <w:footerReference w:type="default" r:id="rId5"/>
      <w:footerReference w:type="first" r:id="rId6"/>
      <w:type w:val="nextPage"/>
      <w:pgSz w:w="11906" w:h="16838"/>
      <w:pgMar w:left="840" w:right="845" w:gutter="0" w:header="0" w:top="1998" w:footer="3" w:bottom="199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99174780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99174780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21191F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a75042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a75042"/>
    <w:rPr>
      <w:color w:val="000000"/>
    </w:rPr>
  </w:style>
  <w:style w:type="character" w:styleId="Style19" w:customStyle="1">
    <w:name w:val="Абзац списка Знак"/>
    <w:link w:val="ListParagraph"/>
    <w:uiPriority w:val="34"/>
    <w:qFormat/>
    <w:locked/>
    <w:rsid w:val="00061bc6"/>
    <w:rPr>
      <w:color w:val="000000"/>
    </w:rPr>
  </w:style>
  <w:style w:type="character" w:styleId="Strong">
    <w:name w:val="Strong"/>
    <w:basedOn w:val="DefaultParagraphFont"/>
    <w:uiPriority w:val="22"/>
    <w:qFormat/>
    <w:rsid w:val="00335965"/>
    <w:rPr>
      <w:b/>
      <w:bCs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>
      <w:spacing w:before="0" w:after="260"/>
      <w:ind w:start="1300"/>
    </w:pPr>
    <w:rPr>
      <w:rFonts w:ascii="Times New Roman" w:hAnsi="Times New Roman" w:eastAsia="Times New Roman" w:cs="Times New Roman"/>
      <w:color w:val="21191F"/>
    </w:rPr>
  </w:style>
  <w:style w:type="paragraph" w:styleId="11" w:customStyle="1">
    <w:name w:val="Основной текст1"/>
    <w:basedOn w:val="Normal"/>
    <w:link w:val="Style14"/>
    <w:qFormat/>
    <w:pPr>
      <w:spacing w:before="0" w:after="4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2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Style23" w:customStyle="1">
    <w:name w:val="Подпись к таблице"/>
    <w:basedOn w:val="Normal"/>
    <w:link w:val="Style16"/>
    <w:qFormat/>
    <w:pPr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12" w:customStyle="1">
    <w:name w:val="Заголовок №1"/>
    <w:basedOn w:val="Normal"/>
    <w:link w:val="1"/>
    <w:qFormat/>
    <w:pPr>
      <w:spacing w:before="0" w:after="160"/>
      <w:jc w:val="center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a750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a75042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Style19"/>
    <w:uiPriority w:val="34"/>
    <w:qFormat/>
    <w:rsid w:val="003d5ca1"/>
    <w:pPr>
      <w:spacing w:before="0" w:after="0"/>
      <w:ind w:start="720"/>
      <w:contextualSpacing/>
    </w:pPr>
    <w:rPr/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b452a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Application>LibreOffice/25.8.3.2$Windows_X86_64 LibreOffice_project/8ca8d55c161d602844f5428fa4b58097424e324e</Application>
  <AppVersion>15.0000</AppVersion>
  <Pages>6</Pages>
  <Words>832</Words>
  <Characters>4892</Characters>
  <CharactersWithSpaces>6057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2025-11-05T08:58:00Z</dcterms:created>
  <dc:creator>ИН ЯЗ</dc:creator>
  <dc:description/>
  <dc:language>ru-RU</dc:language>
  <cp:lastModifiedBy/>
  <cp:lastPrinted>2025-12-17T12:39:05Z</cp:lastPrinted>
  <dcterms:modified xsi:type="dcterms:W3CDTF">2025-12-17T12:39:11Z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